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6BF" w:rsidRPr="002116BF" w:rsidRDefault="002116BF" w:rsidP="002116BF">
      <w:pPr>
        <w:pStyle w:val="NoSpacing"/>
        <w:rPr>
          <w:rFonts w:ascii="Arial" w:hAnsi="Arial" w:cs="Arial"/>
          <w:sz w:val="24"/>
          <w:szCs w:val="24"/>
        </w:rPr>
      </w:pPr>
    </w:p>
    <w:p w:rsidR="002116BF" w:rsidRPr="002116BF" w:rsidRDefault="000E078D" w:rsidP="002116BF">
      <w:pPr>
        <w:pStyle w:val="NoSpacing"/>
        <w:jc w:val="center"/>
        <w:rPr>
          <w:rFonts w:ascii="Arial" w:hAnsi="Arial" w:cs="Arial"/>
          <w:sz w:val="32"/>
          <w:szCs w:val="24"/>
        </w:rPr>
      </w:pPr>
      <w:r>
        <w:rPr>
          <w:rFonts w:ascii="Arial" w:hAnsi="Arial" w:cs="Arial"/>
          <w:b/>
          <w:sz w:val="32"/>
          <w:szCs w:val="32"/>
        </w:rPr>
        <w:t xml:space="preserve"> BAS</w:t>
      </w:r>
      <w:r w:rsidR="00B87261">
        <w:rPr>
          <w:rFonts w:ascii="Arial" w:hAnsi="Arial" w:cs="Arial"/>
          <w:b/>
          <w:sz w:val="32"/>
          <w:szCs w:val="32"/>
        </w:rPr>
        <w:t xml:space="preserve"> Fall/Spring </w:t>
      </w:r>
      <w:r w:rsidR="00B87261" w:rsidRPr="009C4B6E">
        <w:rPr>
          <w:rFonts w:ascii="Arial" w:hAnsi="Arial" w:cs="Arial"/>
          <w:b/>
          <w:sz w:val="32"/>
          <w:szCs w:val="32"/>
        </w:rPr>
        <w:t>Base Loan Application</w:t>
      </w:r>
    </w:p>
    <w:p w:rsidR="002116BF" w:rsidRPr="002116BF" w:rsidRDefault="002116BF" w:rsidP="002116BF">
      <w:pPr>
        <w:pStyle w:val="NoSpacing"/>
        <w:rPr>
          <w:rFonts w:ascii="Arial" w:hAnsi="Arial" w:cs="Arial"/>
          <w:sz w:val="24"/>
          <w:szCs w:val="24"/>
        </w:rPr>
      </w:pPr>
    </w:p>
    <w:p w:rsidR="00B87261" w:rsidRPr="00421890" w:rsidRDefault="00B87261" w:rsidP="00B87261">
      <w:pPr>
        <w:pStyle w:val="NoSpacing"/>
        <w:tabs>
          <w:tab w:val="left" w:pos="4320"/>
          <w:tab w:val="left" w:pos="4680"/>
          <w:tab w:val="left" w:pos="4860"/>
          <w:tab w:val="left" w:pos="5040"/>
          <w:tab w:val="left" w:pos="5400"/>
          <w:tab w:val="left" w:pos="10620"/>
        </w:tabs>
        <w:spacing w:after="240"/>
        <w:rPr>
          <w:rFonts w:ascii="Arial" w:hAnsi="Arial" w:cs="Arial"/>
        </w:rPr>
      </w:pPr>
      <w:r w:rsidRPr="00421890">
        <w:rPr>
          <w:rFonts w:ascii="Arial" w:hAnsi="Arial" w:cs="Arial"/>
        </w:rPr>
        <w:t xml:space="preserve">First Name: </w:t>
      </w:r>
      <w:sdt>
        <w:sdtPr>
          <w:rPr>
            <w:rStyle w:val="ADA"/>
            <w:sz w:val="22"/>
          </w:rPr>
          <w:alias w:val="Enter First Name"/>
          <w:tag w:val="Enter First Name"/>
          <w:id w:val="1739600886"/>
          <w:placeholder>
            <w:docPart w:val="7C1B6A01552C4F83A4BE6243AD30AC93"/>
          </w:placeholder>
        </w:sdtPr>
        <w:sdtEndPr>
          <w:rPr>
            <w:rStyle w:val="DefaultParagraphFont"/>
            <w:rFonts w:asciiTheme="minorHAnsi" w:hAnsiTheme="minorHAnsi" w:cs="Arial"/>
            <w:u w:val="none"/>
          </w:rPr>
        </w:sdtEndPr>
        <w:sdtContent>
          <w:bookmarkStart w:id="0" w:name="_GoBack"/>
          <w:r w:rsidRPr="00421890">
            <w:rPr>
              <w:rStyle w:val="ADA"/>
              <w:sz w:val="22"/>
            </w:rPr>
            <w:tab/>
          </w:r>
          <w:bookmarkEnd w:id="0"/>
        </w:sdtContent>
      </w:sdt>
      <w:r w:rsidRPr="00421890">
        <w:rPr>
          <w:rFonts w:ascii="Arial" w:hAnsi="Arial" w:cs="Arial"/>
        </w:rPr>
        <w:tab/>
        <w:t xml:space="preserve">Last Name: </w:t>
      </w:r>
      <w:sdt>
        <w:sdtPr>
          <w:rPr>
            <w:rStyle w:val="ADA"/>
            <w:sz w:val="22"/>
          </w:rPr>
          <w:alias w:val="Enter Last Name"/>
          <w:tag w:val="Enter Last Name"/>
          <w:id w:val="954991982"/>
          <w:placeholder>
            <w:docPart w:val="7C1B6A01552C4F83A4BE6243AD30AC93"/>
          </w:placeholder>
        </w:sdtPr>
        <w:sdtEndPr>
          <w:rPr>
            <w:rStyle w:val="DefaultParagraphFont"/>
            <w:rFonts w:asciiTheme="minorHAnsi" w:hAnsiTheme="minorHAnsi" w:cs="Arial"/>
            <w:u w:val="none"/>
          </w:rPr>
        </w:sdtEndPr>
        <w:sdtContent>
          <w:r w:rsidRPr="00421890">
            <w:rPr>
              <w:rStyle w:val="ADA"/>
              <w:sz w:val="22"/>
            </w:rPr>
            <w:tab/>
          </w:r>
        </w:sdtContent>
      </w:sdt>
    </w:p>
    <w:p w:rsidR="00B87261" w:rsidRPr="00B87261" w:rsidRDefault="00B87261" w:rsidP="00B87261">
      <w:pPr>
        <w:pStyle w:val="NoSpacing"/>
        <w:tabs>
          <w:tab w:val="left" w:pos="4320"/>
          <w:tab w:val="left" w:pos="4680"/>
          <w:tab w:val="left" w:pos="4860"/>
          <w:tab w:val="left" w:pos="5040"/>
          <w:tab w:val="left" w:pos="5400"/>
          <w:tab w:val="left" w:pos="10620"/>
        </w:tabs>
        <w:spacing w:after="240"/>
        <w:rPr>
          <w:rFonts w:ascii="Arial" w:hAnsi="Arial" w:cs="Arial"/>
        </w:rPr>
      </w:pPr>
      <w:r w:rsidRPr="00421890">
        <w:rPr>
          <w:rFonts w:ascii="Arial" w:hAnsi="Arial" w:cs="Arial"/>
        </w:rPr>
        <w:t xml:space="preserve">S #: </w:t>
      </w:r>
      <w:sdt>
        <w:sdtPr>
          <w:rPr>
            <w:rStyle w:val="ADA"/>
            <w:sz w:val="22"/>
          </w:rPr>
          <w:alias w:val="Enter Student ID Number"/>
          <w:tag w:val="Enter Student ID Number"/>
          <w:id w:val="-1702082735"/>
          <w:placeholder>
            <w:docPart w:val="7C1B6A01552C4F83A4BE6243AD30AC93"/>
          </w:placeholder>
        </w:sdtPr>
        <w:sdtEndPr>
          <w:rPr>
            <w:rStyle w:val="DefaultParagraphFont"/>
            <w:rFonts w:asciiTheme="minorHAnsi" w:hAnsiTheme="minorHAnsi" w:cs="Arial"/>
            <w:u w:val="none"/>
          </w:rPr>
        </w:sdtEndPr>
        <w:sdtContent>
          <w:r w:rsidRPr="00421890">
            <w:rPr>
              <w:rStyle w:val="ADA"/>
              <w:sz w:val="22"/>
            </w:rPr>
            <w:tab/>
          </w:r>
        </w:sdtContent>
      </w:sdt>
      <w:r w:rsidRPr="00421890">
        <w:rPr>
          <w:rFonts w:ascii="Arial" w:hAnsi="Arial" w:cs="Arial"/>
        </w:rPr>
        <w:tab/>
        <w:t xml:space="preserve">Primary Phone Number: </w:t>
      </w:r>
      <w:sdt>
        <w:sdtPr>
          <w:rPr>
            <w:rStyle w:val="ADA"/>
            <w:sz w:val="22"/>
          </w:rPr>
          <w:alias w:val="Enter Primary Phone Number"/>
          <w:tag w:val="Enter Primary Phone Number"/>
          <w:id w:val="1035158220"/>
          <w:placeholder>
            <w:docPart w:val="7C1B6A01552C4F83A4BE6243AD30AC93"/>
          </w:placeholder>
        </w:sdtPr>
        <w:sdtEndPr>
          <w:rPr>
            <w:rStyle w:val="DefaultParagraphFont"/>
            <w:rFonts w:asciiTheme="minorHAnsi" w:hAnsiTheme="minorHAnsi" w:cs="Arial"/>
            <w:u w:val="none"/>
          </w:rPr>
        </w:sdtEndPr>
        <w:sdtContent>
          <w:r w:rsidRPr="00421890">
            <w:rPr>
              <w:rStyle w:val="ADA"/>
              <w:sz w:val="22"/>
            </w:rPr>
            <w:tab/>
          </w:r>
        </w:sdtContent>
      </w:sdt>
    </w:p>
    <w:p w:rsidR="00B87261" w:rsidRPr="00421890" w:rsidRDefault="00B87261" w:rsidP="00B87261">
      <w:pPr>
        <w:spacing w:after="120"/>
        <w:rPr>
          <w:rFonts w:ascii="Arial" w:hAnsi="Arial" w:cs="Arial"/>
          <w:b/>
          <w:sz w:val="24"/>
          <w:szCs w:val="24"/>
        </w:rPr>
      </w:pPr>
      <w:r w:rsidRPr="00421890">
        <w:rPr>
          <w:rFonts w:ascii="Arial" w:hAnsi="Arial" w:cs="Arial"/>
          <w:b/>
          <w:sz w:val="24"/>
          <w:szCs w:val="24"/>
        </w:rPr>
        <w:t>Please check each of the following:</w:t>
      </w:r>
    </w:p>
    <w:p w:rsidR="00B87261" w:rsidRPr="008C6190" w:rsidRDefault="00D33D94" w:rsidP="00B87261">
      <w:pPr>
        <w:tabs>
          <w:tab w:val="left" w:pos="360"/>
        </w:tabs>
        <w:spacing w:after="120"/>
        <w:rPr>
          <w:rStyle w:val="ADA"/>
          <w:rFonts w:cs="Arial"/>
          <w:sz w:val="22"/>
          <w:u w:val="none"/>
        </w:rPr>
      </w:pPr>
      <w:sdt>
        <w:sdtPr>
          <w:rPr>
            <w:rStyle w:val="ADA"/>
            <w:rFonts w:cs="Arial"/>
            <w:sz w:val="22"/>
            <w:u w:val="none"/>
          </w:rPr>
          <w:alias w:val="Check box-I understand that request may be reduced or denied"/>
          <w:tag w:val="Check box-I understand that request may be reduced or denied"/>
          <w:id w:val="-1625304215"/>
          <w14:checkbox>
            <w14:checked w14:val="0"/>
            <w14:checkedState w14:val="00FC" w14:font="Wingdings"/>
            <w14:uncheckedState w14:val="2610" w14:font="MS Gothic"/>
          </w14:checkbox>
        </w:sdtPr>
        <w:sdtEndPr>
          <w:rPr>
            <w:rStyle w:val="ADA"/>
          </w:rPr>
        </w:sdtEndPr>
        <w:sdtContent>
          <w:r w:rsidR="00B87261">
            <w:rPr>
              <w:rStyle w:val="ADA"/>
              <w:rFonts w:ascii="MS Gothic" w:eastAsia="MS Gothic" w:hAnsi="MS Gothic" w:cs="Arial" w:hint="eastAsia"/>
              <w:sz w:val="22"/>
              <w:u w:val="none"/>
            </w:rPr>
            <w:t>☐</w:t>
          </w:r>
        </w:sdtContent>
      </w:sdt>
      <w:r w:rsidR="00B87261" w:rsidRPr="008C6190">
        <w:rPr>
          <w:rStyle w:val="ADA"/>
          <w:rFonts w:cs="Arial"/>
          <w:sz w:val="22"/>
          <w:u w:val="none"/>
        </w:rPr>
        <w:tab/>
        <w:t>I understand that my loan request may be reduced or denied.</w:t>
      </w:r>
    </w:p>
    <w:p w:rsidR="00B87261" w:rsidRPr="008C6190" w:rsidRDefault="00D33D94" w:rsidP="00B87261">
      <w:pPr>
        <w:tabs>
          <w:tab w:val="left" w:pos="360"/>
        </w:tabs>
        <w:spacing w:after="120"/>
        <w:rPr>
          <w:rStyle w:val="ADA"/>
          <w:rFonts w:cs="Arial"/>
          <w:sz w:val="22"/>
          <w:u w:val="none"/>
        </w:rPr>
      </w:pPr>
      <w:sdt>
        <w:sdtPr>
          <w:rPr>
            <w:rStyle w:val="ADA"/>
            <w:rFonts w:cs="Arial"/>
            <w:sz w:val="22"/>
            <w:u w:val="none"/>
          </w:rPr>
          <w:alias w:val="Check box-I understand loans are for educational expenses only"/>
          <w:tag w:val="Check box-I understand loans are for educational expenses only"/>
          <w:id w:val="1582334727"/>
          <w14:checkbox>
            <w14:checked w14:val="0"/>
            <w14:checkedState w14:val="00FC" w14:font="Wingdings"/>
            <w14:uncheckedState w14:val="2610" w14:font="MS Gothic"/>
          </w14:checkbox>
        </w:sdtPr>
        <w:sdtEndPr>
          <w:rPr>
            <w:rStyle w:val="ADA"/>
          </w:rPr>
        </w:sdtEndPr>
        <w:sdtContent>
          <w:r w:rsidR="00B87261">
            <w:rPr>
              <w:rStyle w:val="ADA"/>
              <w:rFonts w:ascii="MS Gothic" w:eastAsia="MS Gothic" w:hAnsi="MS Gothic" w:cs="Arial" w:hint="eastAsia"/>
              <w:sz w:val="22"/>
              <w:u w:val="none"/>
            </w:rPr>
            <w:t>☐</w:t>
          </w:r>
        </w:sdtContent>
      </w:sdt>
      <w:r w:rsidR="00B87261" w:rsidRPr="008C6190">
        <w:rPr>
          <w:rStyle w:val="ADA"/>
          <w:rFonts w:cs="Arial"/>
          <w:sz w:val="22"/>
          <w:u w:val="none"/>
        </w:rPr>
        <w:tab/>
        <w:t>I understand that student loans are to be used for educational expenses only.</w:t>
      </w:r>
    </w:p>
    <w:p w:rsidR="00B87261" w:rsidRDefault="00D33D94" w:rsidP="00B87261">
      <w:pPr>
        <w:tabs>
          <w:tab w:val="left" w:pos="360"/>
        </w:tabs>
        <w:spacing w:after="120"/>
        <w:rPr>
          <w:rStyle w:val="ADA"/>
          <w:rFonts w:cs="Arial"/>
          <w:sz w:val="22"/>
          <w:u w:val="none"/>
        </w:rPr>
      </w:pPr>
      <w:sdt>
        <w:sdtPr>
          <w:rPr>
            <w:rStyle w:val="ADA"/>
            <w:rFonts w:cs="Arial"/>
            <w:sz w:val="22"/>
            <w:u w:val="none"/>
          </w:rPr>
          <w:alias w:val="Check box - I understand loan may take 4 weeks to be awarded"/>
          <w:tag w:val="Check box - I understand loan may take 4 weeks to be awarded"/>
          <w:id w:val="-315336356"/>
          <w14:checkbox>
            <w14:checked w14:val="0"/>
            <w14:checkedState w14:val="00FC" w14:font="Wingdings"/>
            <w14:uncheckedState w14:val="2610" w14:font="MS Gothic"/>
          </w14:checkbox>
        </w:sdtPr>
        <w:sdtEndPr>
          <w:rPr>
            <w:rStyle w:val="ADA"/>
          </w:rPr>
        </w:sdtEndPr>
        <w:sdtContent>
          <w:r w:rsidR="00B87261">
            <w:rPr>
              <w:rStyle w:val="ADA"/>
              <w:rFonts w:ascii="MS Gothic" w:eastAsia="MS Gothic" w:hAnsi="MS Gothic" w:cs="Arial" w:hint="eastAsia"/>
              <w:sz w:val="22"/>
              <w:u w:val="none"/>
            </w:rPr>
            <w:t>☐</w:t>
          </w:r>
        </w:sdtContent>
      </w:sdt>
      <w:r w:rsidR="00B87261" w:rsidRPr="008C6190">
        <w:rPr>
          <w:rStyle w:val="ADA"/>
          <w:rFonts w:cs="Arial"/>
          <w:sz w:val="22"/>
          <w:u w:val="none"/>
        </w:rPr>
        <w:tab/>
        <w:t xml:space="preserve">I understand that it may take up to 4 weeks for my </w:t>
      </w:r>
      <w:r w:rsidR="00B87261">
        <w:rPr>
          <w:rStyle w:val="ADA"/>
          <w:rFonts w:cs="Arial"/>
          <w:sz w:val="22"/>
          <w:u w:val="none"/>
        </w:rPr>
        <w:t>loan r</w:t>
      </w:r>
      <w:r w:rsidR="00B87261" w:rsidRPr="008C6190">
        <w:rPr>
          <w:rStyle w:val="ADA"/>
          <w:rFonts w:cs="Arial"/>
          <w:sz w:val="22"/>
          <w:u w:val="none"/>
        </w:rPr>
        <w:t>equest to be awarded.</w:t>
      </w:r>
    </w:p>
    <w:p w:rsidR="00B87261" w:rsidRDefault="00D33D94" w:rsidP="00B87261">
      <w:pPr>
        <w:tabs>
          <w:tab w:val="left" w:pos="360"/>
        </w:tabs>
        <w:ind w:left="360" w:hanging="360"/>
        <w:rPr>
          <w:rStyle w:val="ADA"/>
          <w:rFonts w:cs="Arial"/>
          <w:sz w:val="22"/>
          <w:u w:val="none"/>
        </w:rPr>
      </w:pPr>
      <w:sdt>
        <w:sdtPr>
          <w:rPr>
            <w:rStyle w:val="ADA"/>
            <w:rFonts w:cs="Arial"/>
            <w:sz w:val="22"/>
            <w:u w:val="none"/>
          </w:rPr>
          <w:alias w:val="Check box-I understand I must be enrolled in at least 6 credits"/>
          <w:tag w:val="Check box-I understand I must be enrolled in at least 6 credits"/>
          <w:id w:val="1442264621"/>
          <w14:checkbox>
            <w14:checked w14:val="0"/>
            <w14:checkedState w14:val="00FC" w14:font="Wingdings"/>
            <w14:uncheckedState w14:val="2610" w14:font="MS Gothic"/>
          </w14:checkbox>
        </w:sdtPr>
        <w:sdtEndPr>
          <w:rPr>
            <w:rStyle w:val="ADA"/>
          </w:rPr>
        </w:sdtEndPr>
        <w:sdtContent>
          <w:r w:rsidR="00B87261">
            <w:rPr>
              <w:rStyle w:val="ADA"/>
              <w:rFonts w:ascii="MS Gothic" w:eastAsia="MS Gothic" w:hAnsi="MS Gothic" w:cs="Arial" w:hint="eastAsia"/>
              <w:sz w:val="22"/>
              <w:u w:val="none"/>
            </w:rPr>
            <w:t>☐</w:t>
          </w:r>
        </w:sdtContent>
      </w:sdt>
      <w:r w:rsidR="00B87261" w:rsidRPr="004A07F3">
        <w:rPr>
          <w:rStyle w:val="ADA"/>
          <w:rFonts w:cs="Arial"/>
          <w:sz w:val="22"/>
          <w:u w:val="none"/>
        </w:rPr>
        <w:tab/>
      </w:r>
      <w:r w:rsidR="00B87261">
        <w:rPr>
          <w:rStyle w:val="ADA"/>
          <w:rFonts w:cs="Arial"/>
          <w:sz w:val="22"/>
          <w:u w:val="none"/>
        </w:rPr>
        <w:t>I understand that to be eligible for my loan, I must be actively enrolled in at least a half-time (6 credit hours) enrollment status (no withdrawals or unsatisfactory grades at this point in the term) in order to qualify and receive a student loan.</w:t>
      </w:r>
    </w:p>
    <w:p w:rsidR="00B87261" w:rsidRDefault="00D33D94" w:rsidP="00B87261">
      <w:pPr>
        <w:tabs>
          <w:tab w:val="left" w:pos="360"/>
        </w:tabs>
        <w:spacing w:after="120"/>
        <w:ind w:left="360" w:hanging="360"/>
        <w:rPr>
          <w:rFonts w:ascii="Arial" w:hAnsi="Arial" w:cs="Arial"/>
        </w:rPr>
      </w:pPr>
      <w:sdt>
        <w:sdtPr>
          <w:rPr>
            <w:rStyle w:val="ADA"/>
            <w:u w:val="none"/>
          </w:rPr>
          <w:alias w:val="Check box-Check box-I understand if I fail or withdraw, funds my"/>
          <w:tag w:val="Check box-I understand if I fail or withdraw, funds my be returned"/>
          <w:id w:val="2110853561"/>
          <w14:checkbox>
            <w14:checked w14:val="0"/>
            <w14:checkedState w14:val="00FC" w14:font="Wingdings"/>
            <w14:uncheckedState w14:val="2610" w14:font="MS Gothic"/>
          </w14:checkbox>
        </w:sdtPr>
        <w:sdtEndPr>
          <w:rPr>
            <w:rStyle w:val="ADA"/>
          </w:rPr>
        </w:sdtEndPr>
        <w:sdtContent>
          <w:r w:rsidR="00B87261">
            <w:rPr>
              <w:rStyle w:val="ADA"/>
              <w:rFonts w:ascii="MS Gothic" w:eastAsia="MS Gothic" w:hAnsi="MS Gothic" w:hint="eastAsia"/>
              <w:u w:val="none"/>
            </w:rPr>
            <w:t>☐</w:t>
          </w:r>
        </w:sdtContent>
      </w:sdt>
      <w:r w:rsidR="00B87261" w:rsidRPr="008C6190">
        <w:rPr>
          <w:rFonts w:ascii="Arial" w:hAnsi="Arial" w:cs="Arial"/>
        </w:rPr>
        <w:t xml:space="preserve"> </w:t>
      </w:r>
      <w:r w:rsidR="00B87261">
        <w:rPr>
          <w:rFonts w:ascii="Arial" w:hAnsi="Arial" w:cs="Arial"/>
        </w:rPr>
        <w:tab/>
        <w:t>I understand that if I fail or withdraw from all or part of my classes, I may be asked to return all or part of my loan.</w:t>
      </w:r>
    </w:p>
    <w:p w:rsidR="00B87261" w:rsidRDefault="00D33D94" w:rsidP="00B87261">
      <w:pPr>
        <w:tabs>
          <w:tab w:val="left" w:pos="270"/>
        </w:tabs>
        <w:spacing w:after="120"/>
        <w:ind w:left="360" w:hanging="360"/>
        <w:rPr>
          <w:rFonts w:ascii="Arial" w:hAnsi="Arial" w:cs="Arial"/>
        </w:rPr>
      </w:pPr>
      <w:sdt>
        <w:sdtPr>
          <w:rPr>
            <w:rStyle w:val="ADA"/>
            <w:u w:val="none"/>
          </w:rPr>
          <w:alias w:val="Check box-I understand that funds will disburse to the school fi"/>
          <w:tag w:val="Check box-I understand that funds will disburse to the school first"/>
          <w:id w:val="1959366928"/>
          <w14:checkbox>
            <w14:checked w14:val="0"/>
            <w14:checkedState w14:val="00FC" w14:font="Wingdings"/>
            <w14:uncheckedState w14:val="2610" w14:font="MS Gothic"/>
          </w14:checkbox>
        </w:sdtPr>
        <w:sdtEndPr>
          <w:rPr>
            <w:rStyle w:val="ADA"/>
          </w:rPr>
        </w:sdtEndPr>
        <w:sdtContent>
          <w:r w:rsidR="00B87261">
            <w:rPr>
              <w:rStyle w:val="ADA"/>
              <w:rFonts w:ascii="MS Gothic" w:eastAsia="MS Gothic" w:hAnsi="MS Gothic" w:hint="eastAsia"/>
              <w:u w:val="none"/>
            </w:rPr>
            <w:t>☐</w:t>
          </w:r>
        </w:sdtContent>
      </w:sdt>
      <w:r w:rsidR="00B87261" w:rsidRPr="008F7EE0">
        <w:rPr>
          <w:rFonts w:ascii="Arial" w:hAnsi="Arial" w:cs="Arial"/>
        </w:rPr>
        <w:t xml:space="preserve"> </w:t>
      </w:r>
      <w:r w:rsidR="00B87261">
        <w:rPr>
          <w:rFonts w:ascii="Arial" w:hAnsi="Arial" w:cs="Arial"/>
        </w:rPr>
        <w:tab/>
        <w:t>I understand that the loan funds will disburse to the school first, to pay off any balance I may have, and then I will receive any remaining funds.</w:t>
      </w:r>
    </w:p>
    <w:p w:rsidR="00B87261" w:rsidRPr="004E65B4" w:rsidRDefault="00D33D94" w:rsidP="00B87261">
      <w:pPr>
        <w:tabs>
          <w:tab w:val="left" w:pos="360"/>
        </w:tabs>
        <w:spacing w:after="120"/>
        <w:ind w:left="360" w:hanging="360"/>
        <w:rPr>
          <w:rFonts w:ascii="Arial" w:hAnsi="Arial" w:cs="Arial"/>
        </w:rPr>
      </w:pPr>
      <w:sdt>
        <w:sdtPr>
          <w:rPr>
            <w:rStyle w:val="ADA"/>
            <w:u w:val="none"/>
          </w:rPr>
          <w:alias w:val="Check box-I understand first-time borrowers must wait 30 days in"/>
          <w:tag w:val="Check box-I understand first-time borrowers must wait 30 days into semester for loan disbursement"/>
          <w:id w:val="1163117895"/>
          <w14:checkbox>
            <w14:checked w14:val="0"/>
            <w14:checkedState w14:val="00FC" w14:font="Wingdings"/>
            <w14:uncheckedState w14:val="2610" w14:font="MS Gothic"/>
          </w14:checkbox>
        </w:sdtPr>
        <w:sdtEndPr>
          <w:rPr>
            <w:rStyle w:val="ADA"/>
          </w:rPr>
        </w:sdtEndPr>
        <w:sdtContent>
          <w:r w:rsidR="00B87261">
            <w:rPr>
              <w:rStyle w:val="ADA"/>
              <w:rFonts w:ascii="MS Gothic" w:eastAsia="MS Gothic" w:hAnsi="MS Gothic" w:hint="eastAsia"/>
              <w:u w:val="none"/>
            </w:rPr>
            <w:t>☐</w:t>
          </w:r>
        </w:sdtContent>
      </w:sdt>
      <w:r w:rsidR="00B87261" w:rsidRPr="008F7EE0">
        <w:rPr>
          <w:rFonts w:ascii="Arial" w:hAnsi="Arial" w:cs="Arial"/>
        </w:rPr>
        <w:tab/>
      </w:r>
      <w:r w:rsidR="00B87261" w:rsidRPr="004E65B4">
        <w:rPr>
          <w:rFonts w:ascii="Arial" w:hAnsi="Arial" w:cs="Arial"/>
        </w:rPr>
        <w:t xml:space="preserve">I understand that </w:t>
      </w:r>
      <w:r w:rsidR="00B87261" w:rsidRPr="004E65B4">
        <w:rPr>
          <w:rFonts w:ascii="Arial" w:hAnsi="Arial" w:cs="Arial"/>
          <w:b/>
        </w:rPr>
        <w:t>first-time loan borrowers</w:t>
      </w:r>
      <w:r w:rsidR="00B87261" w:rsidRPr="004E65B4">
        <w:rPr>
          <w:rFonts w:ascii="Arial" w:hAnsi="Arial" w:cs="Arial"/>
        </w:rPr>
        <w:t xml:space="preserve"> have to wait at least 30 days into the semester before their first loan disbursement will be applied to their </w:t>
      </w:r>
      <w:r w:rsidR="00B87261" w:rsidRPr="003B5128">
        <w:rPr>
          <w:rFonts w:ascii="Arial" w:hAnsi="Arial" w:cs="Arial"/>
        </w:rPr>
        <w:t>account.</w:t>
      </w:r>
      <w:r w:rsidR="00B87261" w:rsidRPr="004E65B4">
        <w:rPr>
          <w:rFonts w:ascii="Arial" w:hAnsi="Arial" w:cs="Arial"/>
        </w:rPr>
        <w:tab/>
      </w:r>
    </w:p>
    <w:p w:rsidR="00B87261" w:rsidRPr="00A372A2" w:rsidRDefault="00D33D94" w:rsidP="00B87261">
      <w:pPr>
        <w:pStyle w:val="BodyText"/>
        <w:tabs>
          <w:tab w:val="left" w:pos="360"/>
        </w:tabs>
        <w:jc w:val="left"/>
        <w:rPr>
          <w:rFonts w:ascii="Arial" w:hAnsi="Arial" w:cs="Arial"/>
          <w:b w:val="0"/>
          <w:sz w:val="22"/>
          <w:szCs w:val="22"/>
        </w:rPr>
      </w:pPr>
      <w:sdt>
        <w:sdtPr>
          <w:rPr>
            <w:rStyle w:val="ADA"/>
            <w:b w:val="0"/>
            <w:u w:val="none"/>
          </w:rPr>
          <w:alias w:val="Check box-I understand I must complete MPN and Loan Entrance Cou"/>
          <w:tag w:val="Check box-I understand I must complete MPN and Loan Entrance Counseling"/>
          <w:id w:val="594826920"/>
          <w14:checkbox>
            <w14:checked w14:val="0"/>
            <w14:checkedState w14:val="00FC" w14:font="Wingdings"/>
            <w14:uncheckedState w14:val="2610" w14:font="MS Gothic"/>
          </w14:checkbox>
        </w:sdtPr>
        <w:sdtEndPr>
          <w:rPr>
            <w:rStyle w:val="ADA"/>
          </w:rPr>
        </w:sdtEndPr>
        <w:sdtContent>
          <w:r w:rsidR="00B87261">
            <w:rPr>
              <w:rStyle w:val="ADA"/>
              <w:rFonts w:ascii="MS Gothic" w:eastAsia="MS Gothic" w:hAnsi="MS Gothic" w:hint="eastAsia"/>
              <w:b w:val="0"/>
              <w:u w:val="none"/>
            </w:rPr>
            <w:t>☐</w:t>
          </w:r>
        </w:sdtContent>
      </w:sdt>
      <w:r w:rsidR="00B87261" w:rsidRPr="003B5128">
        <w:rPr>
          <w:rFonts w:ascii="Arial" w:hAnsi="Arial" w:cs="Arial"/>
          <w:b w:val="0"/>
          <w:sz w:val="22"/>
          <w:szCs w:val="22"/>
        </w:rPr>
        <w:tab/>
      </w:r>
      <w:r w:rsidR="00B87261" w:rsidRPr="002E6E80">
        <w:rPr>
          <w:rFonts w:ascii="Arial" w:hAnsi="Arial" w:cs="Arial"/>
          <w:b w:val="0"/>
          <w:sz w:val="22"/>
          <w:szCs w:val="22"/>
        </w:rPr>
        <w:t xml:space="preserve">I understand that I must complete </w:t>
      </w:r>
      <w:r w:rsidR="00B87261" w:rsidRPr="00A372A2">
        <w:rPr>
          <w:rFonts w:ascii="Arial" w:hAnsi="Arial" w:cs="Arial"/>
          <w:b w:val="0"/>
          <w:sz w:val="22"/>
          <w:szCs w:val="22"/>
        </w:rPr>
        <w:t xml:space="preserve">a </w:t>
      </w:r>
      <w:hyperlink r:id="rId7" w:history="1">
        <w:r w:rsidR="00B87261" w:rsidRPr="003B5128">
          <w:rPr>
            <w:rStyle w:val="Hyperlink"/>
            <w:rFonts w:ascii="Arial" w:hAnsi="Arial" w:cs="Arial"/>
            <w:color w:val="auto"/>
            <w:sz w:val="22"/>
            <w:szCs w:val="22"/>
          </w:rPr>
          <w:t>Master Promissory Note (MPN)</w:t>
        </w:r>
      </w:hyperlink>
      <w:r w:rsidR="00B87261" w:rsidRPr="00A372A2">
        <w:rPr>
          <w:rFonts w:ascii="Arial" w:hAnsi="Arial" w:cs="Arial"/>
          <w:b w:val="0"/>
          <w:sz w:val="22"/>
          <w:szCs w:val="22"/>
        </w:rPr>
        <w:t xml:space="preserve"> at </w:t>
      </w:r>
      <w:hyperlink r:id="rId8" w:history="1">
        <w:r w:rsidR="00B20F37" w:rsidRPr="00B20F37">
          <w:rPr>
            <w:rStyle w:val="Hyperlink"/>
            <w:rFonts w:ascii="Arial" w:hAnsi="Arial" w:cs="Arial"/>
            <w:color w:val="auto"/>
            <w:sz w:val="22"/>
            <w:szCs w:val="22"/>
          </w:rPr>
          <w:t>https://studentaid.gov/</w:t>
        </w:r>
      </w:hyperlink>
    </w:p>
    <w:p w:rsidR="00B87261" w:rsidRDefault="00B87261" w:rsidP="00B87261">
      <w:pPr>
        <w:pStyle w:val="BodyText"/>
        <w:tabs>
          <w:tab w:val="left" w:pos="360"/>
        </w:tabs>
        <w:ind w:left="360"/>
        <w:jc w:val="left"/>
        <w:rPr>
          <w:rFonts w:ascii="Arial" w:hAnsi="Arial" w:cs="Arial"/>
          <w:b w:val="0"/>
          <w:sz w:val="22"/>
          <w:szCs w:val="22"/>
        </w:rPr>
      </w:pPr>
      <w:proofErr w:type="gramStart"/>
      <w:r w:rsidRPr="00A372A2">
        <w:rPr>
          <w:rFonts w:ascii="Arial" w:hAnsi="Arial" w:cs="Arial"/>
          <w:b w:val="0"/>
          <w:sz w:val="22"/>
          <w:szCs w:val="22"/>
        </w:rPr>
        <w:t>and</w:t>
      </w:r>
      <w:proofErr w:type="gramEnd"/>
      <w:r w:rsidRPr="00A372A2">
        <w:rPr>
          <w:rFonts w:ascii="Arial" w:hAnsi="Arial" w:cs="Arial"/>
          <w:b w:val="0"/>
          <w:sz w:val="22"/>
          <w:szCs w:val="22"/>
        </w:rPr>
        <w:t xml:space="preserve"> complete </w:t>
      </w:r>
      <w:r w:rsidRPr="00816676">
        <w:rPr>
          <w:rFonts w:ascii="Arial" w:hAnsi="Arial" w:cs="Arial"/>
          <w:sz w:val="22"/>
          <w:szCs w:val="22"/>
        </w:rPr>
        <w:t>Direct Loan Entrance Counseling via D2L</w:t>
      </w:r>
      <w:r w:rsidRPr="00A372A2">
        <w:rPr>
          <w:rFonts w:ascii="Arial" w:hAnsi="Arial" w:cs="Arial"/>
          <w:b w:val="0"/>
          <w:sz w:val="22"/>
          <w:szCs w:val="22"/>
        </w:rPr>
        <w:t xml:space="preserve"> if </w:t>
      </w:r>
      <w:r w:rsidRPr="002E6E80">
        <w:rPr>
          <w:rFonts w:ascii="Arial" w:hAnsi="Arial" w:cs="Arial"/>
          <w:b w:val="0"/>
          <w:sz w:val="22"/>
          <w:szCs w:val="22"/>
        </w:rPr>
        <w:t>this is my first Direct Loan. Please contact the Financial Aid Office for more details.</w:t>
      </w:r>
    </w:p>
    <w:p w:rsidR="00B87261" w:rsidRPr="00B87261" w:rsidRDefault="00B87261" w:rsidP="00B87261">
      <w:pPr>
        <w:pStyle w:val="BodyText"/>
        <w:tabs>
          <w:tab w:val="left" w:pos="360"/>
        </w:tabs>
        <w:ind w:left="360"/>
        <w:jc w:val="left"/>
        <w:rPr>
          <w:rFonts w:ascii="Arial" w:hAnsi="Arial" w:cs="Arial"/>
          <w:b w:val="0"/>
          <w:sz w:val="22"/>
          <w:szCs w:val="22"/>
        </w:rPr>
      </w:pPr>
    </w:p>
    <w:p w:rsidR="00B87261" w:rsidRPr="00B87261" w:rsidRDefault="00B87261" w:rsidP="00B87261">
      <w:pPr>
        <w:spacing w:after="120"/>
        <w:rPr>
          <w:rFonts w:ascii="Arial" w:hAnsi="Arial" w:cs="Arial"/>
          <w:b/>
          <w:color w:val="0D0D0D" w:themeColor="text1" w:themeTint="F2"/>
          <w:sz w:val="24"/>
          <w:szCs w:val="24"/>
        </w:rPr>
      </w:pPr>
      <w:r w:rsidRPr="00F520A4">
        <w:rPr>
          <w:rFonts w:ascii="Arial" w:hAnsi="Arial" w:cs="Arial"/>
          <w:b/>
          <w:sz w:val="24"/>
          <w:szCs w:val="24"/>
        </w:rPr>
        <w:lastRenderedPageBreak/>
        <w:t xml:space="preserve">The base amount of your loan request </w:t>
      </w:r>
      <w:r>
        <w:rPr>
          <w:rFonts w:ascii="Arial" w:hAnsi="Arial" w:cs="Arial"/>
          <w:b/>
          <w:sz w:val="24"/>
          <w:szCs w:val="24"/>
        </w:rPr>
        <w:t xml:space="preserve">for Junior/Senior level is </w:t>
      </w:r>
      <w:r>
        <w:rPr>
          <w:rFonts w:ascii="Arial" w:hAnsi="Arial" w:cs="Arial"/>
          <w:b/>
          <w:sz w:val="24"/>
          <w:szCs w:val="24"/>
          <w:u w:val="single"/>
        </w:rPr>
        <w:t>$5</w:t>
      </w:r>
      <w:r w:rsidRPr="00F520A4">
        <w:rPr>
          <w:rFonts w:ascii="Arial" w:hAnsi="Arial" w:cs="Arial"/>
          <w:b/>
          <w:sz w:val="24"/>
          <w:szCs w:val="24"/>
          <w:u w:val="single"/>
        </w:rPr>
        <w:t>,500</w:t>
      </w:r>
      <w:r w:rsidRPr="00F520A4">
        <w:rPr>
          <w:rFonts w:ascii="Arial" w:hAnsi="Arial" w:cs="Arial"/>
          <w:b/>
          <w:sz w:val="24"/>
          <w:szCs w:val="24"/>
        </w:rPr>
        <w:t>.</w:t>
      </w:r>
      <w:r w:rsidRPr="00B87261">
        <w:rPr>
          <w:rFonts w:ascii="Arial" w:hAnsi="Arial" w:cs="Arial"/>
          <w:b/>
          <w:color w:val="0D0D0D" w:themeColor="text1" w:themeTint="F2"/>
          <w:sz w:val="24"/>
          <w:szCs w:val="24"/>
        </w:rPr>
        <w:t xml:space="preserve"> </w:t>
      </w:r>
      <w:r>
        <w:rPr>
          <w:rFonts w:ascii="Arial" w:hAnsi="Arial" w:cs="Arial"/>
          <w:b/>
          <w:color w:val="0D0D0D" w:themeColor="text1" w:themeTint="F2"/>
          <w:sz w:val="24"/>
          <w:szCs w:val="24"/>
        </w:rPr>
        <w:t>Please choose one of the f</w:t>
      </w:r>
      <w:r w:rsidRPr="00DE62DC">
        <w:rPr>
          <w:rFonts w:ascii="Arial" w:hAnsi="Arial" w:cs="Arial"/>
          <w:b/>
          <w:color w:val="0D0D0D" w:themeColor="text1" w:themeTint="F2"/>
          <w:sz w:val="24"/>
          <w:szCs w:val="24"/>
        </w:rPr>
        <w:t xml:space="preserve">ollowing: </w:t>
      </w:r>
    </w:p>
    <w:p w:rsidR="00B87261" w:rsidRPr="00DE62DC" w:rsidRDefault="00D33D94" w:rsidP="00B87261">
      <w:pPr>
        <w:tabs>
          <w:tab w:val="left" w:pos="360"/>
        </w:tabs>
        <w:spacing w:after="0"/>
        <w:jc w:val="both"/>
        <w:rPr>
          <w:rFonts w:ascii="Arial" w:hAnsi="Arial" w:cs="Arial"/>
          <w:sz w:val="24"/>
          <w:szCs w:val="24"/>
        </w:rPr>
      </w:pPr>
      <w:sdt>
        <w:sdtPr>
          <w:rPr>
            <w:rStyle w:val="Formfieldinput"/>
            <w:rFonts w:cs="Arial"/>
            <w:sz w:val="24"/>
            <w:szCs w:val="24"/>
            <w:u w:val="none"/>
          </w:rPr>
          <w:alias w:val="Check box to accept base amount of $3500"/>
          <w:tag w:val="Check box to accept base amount of $3500"/>
          <w:id w:val="929318095"/>
          <w14:checkbox>
            <w14:checked w14:val="0"/>
            <w14:checkedState w14:val="00FC" w14:font="Wingdings"/>
            <w14:uncheckedState w14:val="2610" w14:font="MS Gothic"/>
          </w14:checkbox>
        </w:sdtPr>
        <w:sdtEndPr>
          <w:rPr>
            <w:rStyle w:val="Formfieldinput"/>
          </w:rPr>
        </w:sdtEndPr>
        <w:sdtContent>
          <w:r w:rsidR="00B87261" w:rsidRPr="00B87261">
            <w:rPr>
              <w:rStyle w:val="Formfieldinput"/>
              <w:rFonts w:ascii="MS Gothic" w:eastAsia="MS Gothic" w:hAnsi="MS Gothic" w:cs="Arial" w:hint="eastAsia"/>
              <w:sz w:val="24"/>
              <w:szCs w:val="24"/>
              <w:u w:val="none"/>
            </w:rPr>
            <w:t>☐</w:t>
          </w:r>
        </w:sdtContent>
      </w:sdt>
      <w:r w:rsidR="00B87261" w:rsidRPr="00B87261">
        <w:rPr>
          <w:rFonts w:ascii="Arial" w:hAnsi="Arial" w:cs="Arial"/>
          <w:sz w:val="24"/>
          <w:szCs w:val="24"/>
        </w:rPr>
        <w:tab/>
      </w:r>
      <w:r w:rsidR="00B87261" w:rsidRPr="00DE62DC">
        <w:rPr>
          <w:rFonts w:ascii="Arial" w:hAnsi="Arial" w:cs="Arial"/>
          <w:sz w:val="24"/>
          <w:szCs w:val="24"/>
        </w:rPr>
        <w:t>I want to request the base amount offered to me.</w:t>
      </w:r>
    </w:p>
    <w:p w:rsidR="00B87261" w:rsidRDefault="00D33D94" w:rsidP="00B87261">
      <w:pPr>
        <w:tabs>
          <w:tab w:val="left" w:pos="360"/>
          <w:tab w:val="left" w:pos="9360"/>
        </w:tabs>
        <w:jc w:val="both"/>
        <w:rPr>
          <w:rFonts w:ascii="Arial" w:hAnsi="Arial" w:cs="Arial"/>
          <w:b/>
        </w:rPr>
      </w:pPr>
      <w:sdt>
        <w:sdtPr>
          <w:rPr>
            <w:rStyle w:val="Formfieldinput"/>
            <w:rFonts w:cs="Arial"/>
            <w:sz w:val="24"/>
            <w:szCs w:val="24"/>
            <w:u w:val="none"/>
          </w:rPr>
          <w:alias w:val="Check box to request a lesser amount"/>
          <w:tag w:val="Check box to request a lesser amount"/>
          <w:id w:val="-751203102"/>
          <w14:checkbox>
            <w14:checked w14:val="0"/>
            <w14:checkedState w14:val="00FC" w14:font="Wingdings"/>
            <w14:uncheckedState w14:val="2610" w14:font="MS Gothic"/>
          </w14:checkbox>
        </w:sdtPr>
        <w:sdtEndPr>
          <w:rPr>
            <w:rStyle w:val="Formfieldinput"/>
          </w:rPr>
        </w:sdtEndPr>
        <w:sdtContent>
          <w:r w:rsidR="00B87261" w:rsidRPr="00B87261">
            <w:rPr>
              <w:rStyle w:val="Formfieldinput"/>
              <w:rFonts w:ascii="MS Gothic" w:eastAsia="MS Gothic" w:hAnsi="MS Gothic" w:cs="Arial" w:hint="eastAsia"/>
              <w:sz w:val="24"/>
              <w:szCs w:val="24"/>
              <w:u w:val="none"/>
            </w:rPr>
            <w:t>☐</w:t>
          </w:r>
        </w:sdtContent>
      </w:sdt>
      <w:r w:rsidR="00B87261" w:rsidRPr="00DE62DC">
        <w:rPr>
          <w:rFonts w:ascii="Arial" w:hAnsi="Arial" w:cs="Arial"/>
          <w:sz w:val="24"/>
          <w:szCs w:val="24"/>
        </w:rPr>
        <w:tab/>
        <w:t>I want to request an amount less than the base amount offered to me: $</w:t>
      </w:r>
      <w:sdt>
        <w:sdtPr>
          <w:rPr>
            <w:rStyle w:val="ADA"/>
            <w:rFonts w:cs="Arial"/>
            <w:szCs w:val="24"/>
          </w:rPr>
          <w:alias w:val="Enter Requested Amount"/>
          <w:tag w:val="Enter Requested Amount"/>
          <w:id w:val="231827007"/>
        </w:sdtPr>
        <w:sdtEndPr>
          <w:rPr>
            <w:rStyle w:val="DefaultParagraphFont"/>
            <w:rFonts w:asciiTheme="minorHAnsi" w:hAnsiTheme="minorHAnsi"/>
            <w:sz w:val="22"/>
            <w:u w:val="none"/>
          </w:rPr>
        </w:sdtEndPr>
        <w:sdtContent>
          <w:r w:rsidR="00B87261" w:rsidRPr="00DE62DC">
            <w:rPr>
              <w:rStyle w:val="ADA"/>
              <w:rFonts w:cs="Arial"/>
              <w:szCs w:val="24"/>
            </w:rPr>
            <w:tab/>
          </w:r>
        </w:sdtContent>
      </w:sdt>
    </w:p>
    <w:p w:rsidR="00B87261" w:rsidRPr="00D44C74" w:rsidRDefault="00B87261" w:rsidP="00B87261">
      <w:pPr>
        <w:pStyle w:val="BodyText"/>
        <w:spacing w:after="240"/>
        <w:rPr>
          <w:rFonts w:ascii="Arial" w:hAnsi="Arial" w:cs="Arial"/>
          <w:b w:val="0"/>
          <w:sz w:val="24"/>
          <w:szCs w:val="24"/>
        </w:rPr>
      </w:pPr>
      <w:r w:rsidRPr="00D44C74">
        <w:rPr>
          <w:rFonts w:ascii="Arial" w:hAnsi="Arial" w:cs="Arial"/>
          <w:b w:val="0"/>
          <w:sz w:val="24"/>
          <w:szCs w:val="24"/>
        </w:rPr>
        <w:t xml:space="preserve">Fall/Spring loans are split evenly, 50/50, between the </w:t>
      </w:r>
      <w:proofErr w:type="gramStart"/>
      <w:r w:rsidRPr="00D44C74">
        <w:rPr>
          <w:rFonts w:ascii="Arial" w:hAnsi="Arial" w:cs="Arial"/>
          <w:b w:val="0"/>
          <w:sz w:val="24"/>
          <w:szCs w:val="24"/>
        </w:rPr>
        <w:t>Fall</w:t>
      </w:r>
      <w:proofErr w:type="gramEnd"/>
      <w:r w:rsidRPr="00D44C74">
        <w:rPr>
          <w:rFonts w:ascii="Arial" w:hAnsi="Arial" w:cs="Arial"/>
          <w:b w:val="0"/>
          <w:sz w:val="24"/>
          <w:szCs w:val="24"/>
        </w:rPr>
        <w:t xml:space="preserve"> and Spring semesters. Contact the Financial Aid Office for more information about disbursement dates.</w:t>
      </w:r>
    </w:p>
    <w:p w:rsidR="00B87261" w:rsidRPr="00D44C74" w:rsidRDefault="00B87261" w:rsidP="00B87261">
      <w:pPr>
        <w:pStyle w:val="NoSpacing"/>
        <w:spacing w:after="240"/>
        <w:rPr>
          <w:rFonts w:ascii="Arial" w:hAnsi="Arial" w:cs="Arial"/>
          <w:sz w:val="24"/>
          <w:szCs w:val="24"/>
        </w:rPr>
      </w:pPr>
      <w:r w:rsidRPr="00D44C74">
        <w:rPr>
          <w:rFonts w:ascii="Arial" w:hAnsi="Arial" w:cs="Arial"/>
          <w:sz w:val="24"/>
          <w:szCs w:val="24"/>
        </w:rPr>
        <w:t>All loan information will be submitted to the National Student Loan Data System (NSLDS). All information will be accessible by guaranty agencies, lenders, and institutions determined to be authorized users of the data system.</w:t>
      </w:r>
    </w:p>
    <w:p w:rsidR="00B87261" w:rsidRDefault="00B87261" w:rsidP="0067762D">
      <w:pPr>
        <w:pStyle w:val="BodyText"/>
        <w:spacing w:after="100" w:afterAutospacing="1"/>
        <w:rPr>
          <w:rFonts w:ascii="Arial" w:hAnsi="Arial" w:cs="Arial"/>
          <w:b w:val="0"/>
          <w:sz w:val="24"/>
          <w:szCs w:val="24"/>
        </w:rPr>
      </w:pPr>
      <w:r w:rsidRPr="00D44C74">
        <w:rPr>
          <w:rFonts w:ascii="Arial" w:hAnsi="Arial" w:cs="Arial"/>
          <w:b w:val="0"/>
          <w:sz w:val="24"/>
          <w:szCs w:val="24"/>
        </w:rPr>
        <w:t xml:space="preserve">Students can </w:t>
      </w:r>
      <w:hyperlink r:id="rId9" w:history="1">
        <w:r w:rsidRPr="00B87261">
          <w:rPr>
            <w:rStyle w:val="Hyperlink"/>
            <w:rFonts w:ascii="Arial" w:hAnsi="Arial" w:cs="Arial"/>
            <w:b w:val="0"/>
            <w:color w:val="000000" w:themeColor="text1"/>
            <w:sz w:val="24"/>
            <w:szCs w:val="24"/>
          </w:rPr>
          <w:t>view their loan and/or Title IV grant information</w:t>
        </w:r>
      </w:hyperlink>
      <w:r w:rsidRPr="00D44C74">
        <w:rPr>
          <w:rFonts w:ascii="Arial" w:hAnsi="Arial" w:cs="Arial"/>
          <w:b w:val="0"/>
          <w:sz w:val="24"/>
          <w:szCs w:val="24"/>
        </w:rPr>
        <w:t xml:space="preserve"> that they receive on NSLD</w:t>
      </w:r>
      <w:r w:rsidR="0067762D">
        <w:rPr>
          <w:rFonts w:ascii="Arial" w:hAnsi="Arial" w:cs="Arial"/>
          <w:b w:val="0"/>
          <w:sz w:val="24"/>
          <w:szCs w:val="24"/>
        </w:rPr>
        <w:t xml:space="preserve">S. Students can access NSLDS at </w:t>
      </w:r>
      <w:hyperlink r:id="rId10" w:history="1">
        <w:r w:rsidR="00B20F37" w:rsidRPr="00B20F37">
          <w:rPr>
            <w:rStyle w:val="Hyperlink"/>
            <w:rFonts w:ascii="Arial" w:hAnsi="Arial" w:cs="Arial"/>
            <w:color w:val="auto"/>
            <w:sz w:val="24"/>
            <w:szCs w:val="24"/>
          </w:rPr>
          <w:t>https://studentaid.gov/</w:t>
        </w:r>
      </w:hyperlink>
      <w:r w:rsidRPr="00E12871">
        <w:rPr>
          <w:rFonts w:ascii="Arial" w:hAnsi="Arial" w:cs="Arial"/>
          <w:sz w:val="24"/>
          <w:szCs w:val="24"/>
        </w:rPr>
        <w:t>.</w:t>
      </w:r>
      <w:r>
        <w:rPr>
          <w:rFonts w:ascii="Arial" w:hAnsi="Arial" w:cs="Arial"/>
          <w:b w:val="0"/>
          <w:sz w:val="24"/>
          <w:szCs w:val="24"/>
        </w:rPr>
        <w:t xml:space="preserve"> </w:t>
      </w:r>
    </w:p>
    <w:p w:rsidR="0067762D" w:rsidRDefault="0067762D" w:rsidP="0067762D">
      <w:pPr>
        <w:pStyle w:val="BodyText"/>
        <w:spacing w:after="100" w:afterAutospacing="1"/>
        <w:rPr>
          <w:rFonts w:ascii="Arial" w:hAnsi="Arial" w:cs="Arial"/>
          <w:b w:val="0"/>
          <w:sz w:val="24"/>
          <w:szCs w:val="24"/>
        </w:rPr>
      </w:pPr>
    </w:p>
    <w:p w:rsidR="002116BF" w:rsidRPr="00077813" w:rsidRDefault="00B87261" w:rsidP="00077813">
      <w:pPr>
        <w:pStyle w:val="BodyText"/>
        <w:tabs>
          <w:tab w:val="left" w:pos="7200"/>
          <w:tab w:val="left" w:pos="10710"/>
        </w:tabs>
        <w:rPr>
          <w:rFonts w:ascii="Arial" w:hAnsi="Arial" w:cs="Arial"/>
          <w:b w:val="0"/>
          <w:sz w:val="24"/>
          <w:szCs w:val="24"/>
        </w:rPr>
      </w:pPr>
      <w:r>
        <w:rPr>
          <w:rFonts w:ascii="Arial" w:hAnsi="Arial" w:cs="Arial"/>
          <w:b w:val="0"/>
          <w:sz w:val="24"/>
          <w:szCs w:val="24"/>
        </w:rPr>
        <w:t xml:space="preserve">Signature: </w:t>
      </w:r>
      <w:r w:rsidR="002F463A">
        <w:rPr>
          <w:rFonts w:ascii="Arial" w:hAnsi="Arial" w:cs="Arial"/>
          <w:b w:val="0"/>
          <w:noProof/>
          <w:sz w:val="24"/>
          <w:szCs w:val="24"/>
        </w:rPr>
        <mc:AlternateContent>
          <mc:Choice Requires="wps">
            <w:drawing>
              <wp:inline distT="0" distB="0" distL="0" distR="0" wp14:anchorId="09D0D340" wp14:editId="2B44E630">
                <wp:extent cx="3771900" cy="0"/>
                <wp:effectExtent l="0" t="0" r="19050" b="19050"/>
                <wp:docPr id="2" name="Straight Connector 2" descr="Signature Line" title="Signature Line"/>
                <wp:cNvGraphicFramePr/>
                <a:graphic xmlns:a="http://schemas.openxmlformats.org/drawingml/2006/main">
                  <a:graphicData uri="http://schemas.microsoft.com/office/word/2010/wordprocessingShape">
                    <wps:wsp>
                      <wps:cNvCnPr/>
                      <wps:spPr>
                        <a:xfrm>
                          <a:off x="0" y="0"/>
                          <a:ext cx="3771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w16se="http://schemas.microsoft.com/office/word/2015/wordml/symex">
            <w:pict>
              <v:line w14:anchorId="7ECA16D7" id="Straight Connector 2"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" strokecolor="black [3213]" strokeweight=".5pt">
                <v:stroke joinstyle="miter"/>
                <w10:anchorlock/>
              </v:line>
            </w:pict>
          </mc:Fallback>
        </mc:AlternateContent>
      </w:r>
      <w:r w:rsidR="002F463A">
        <w:rPr>
          <w:rFonts w:ascii="Arial" w:hAnsi="Arial" w:cs="Arial"/>
          <w:b w:val="0"/>
          <w:sz w:val="24"/>
          <w:szCs w:val="24"/>
        </w:rPr>
        <w:tab/>
        <w:t xml:space="preserve">Date: </w:t>
      </w:r>
      <w:sdt>
        <w:sdtPr>
          <w:rPr>
            <w:rStyle w:val="ADA"/>
            <w:b w:val="0"/>
          </w:rPr>
          <w:alias w:val="Enter Date"/>
          <w:tag w:val="Enter Date"/>
          <w:id w:val="482125633"/>
        </w:sdtPr>
        <w:sdtEndPr>
          <w:rPr>
            <w:rStyle w:val="DefaultParagraphFont"/>
            <w:rFonts w:ascii="Times New Roman" w:hAnsi="Times New Roman" w:cs="Arial"/>
            <w:sz w:val="28"/>
            <w:szCs w:val="24"/>
            <w:u w:val="none"/>
          </w:rPr>
        </w:sdtEndPr>
        <w:sdtContent>
          <w:r w:rsidR="002F463A" w:rsidRPr="002F463A">
            <w:rPr>
              <w:rStyle w:val="ADA"/>
              <w:b w:val="0"/>
            </w:rPr>
            <w:tab/>
          </w:r>
        </w:sdtContent>
      </w:sdt>
    </w:p>
    <w:sectPr w:rsidR="002116BF" w:rsidRPr="00077813" w:rsidSect="00C610C4">
      <w:headerReference w:type="default" r:id="rId11"/>
      <w:footerReference w:type="default" r:id="rId12"/>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BF" w:rsidRDefault="002116BF" w:rsidP="002116BF">
      <w:pPr>
        <w:spacing w:after="0" w:line="240" w:lineRule="auto"/>
      </w:pPr>
      <w:r>
        <w:separator/>
      </w:r>
    </w:p>
  </w:endnote>
  <w:endnote w:type="continuationSeparator" w:id="0">
    <w:p w:rsidR="002116BF" w:rsidRDefault="002116BF"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BF" w:rsidRPr="00476FB3" w:rsidRDefault="00077813" w:rsidP="00C610C4">
    <w:pPr>
      <w:pStyle w:val="Footer"/>
      <w:tabs>
        <w:tab w:val="clear" w:pos="9360"/>
        <w:tab w:val="right" w:pos="10800"/>
      </w:tabs>
      <w:rPr>
        <w:sz w:val="16"/>
      </w:rPr>
    </w:pPr>
    <w:r>
      <w:rPr>
        <w:sz w:val="16"/>
      </w:rPr>
      <w:t>2/27</w:t>
    </w:r>
    <w:r w:rsidR="00833E41">
      <w:rPr>
        <w:sz w:val="16"/>
      </w:rPr>
      <w:t>/20</w:t>
    </w:r>
    <w:r>
      <w:rPr>
        <w:sz w:val="16"/>
      </w:rPr>
      <w:t>20</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sidR="00D33D94">
      <w:rPr>
        <w:b/>
        <w:bCs/>
        <w:noProof/>
        <w:sz w:val="16"/>
      </w:rPr>
      <w:t>1</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sidR="00D33D94">
      <w:rPr>
        <w:b/>
        <w:bCs/>
        <w:noProof/>
        <w:sz w:val="16"/>
      </w:rPr>
      <w:t>1</w:t>
    </w:r>
    <w:r w:rsidR="00C610C4" w:rsidRPr="00C610C4">
      <w:rPr>
        <w:b/>
        <w:bCs/>
        <w:sz w:val="16"/>
      </w:rPr>
      <w:fldChar w:fldCharType="end"/>
    </w:r>
    <w:r w:rsidR="00C610C4">
      <w:rPr>
        <w:b/>
        <w:bCs/>
        <w:sz w:val="16"/>
      </w:rPr>
      <w:tab/>
    </w:r>
    <w:r w:rsidR="00476FB3" w:rsidRPr="00476FB3">
      <w:rPr>
        <w:bCs/>
        <w:sz w:val="16"/>
      </w:rPr>
      <w:t>F</w:t>
    </w:r>
    <w:r w:rsidR="00833E41">
      <w:rPr>
        <w:bCs/>
        <w:sz w:val="16"/>
      </w:rPr>
      <w:t>A-13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BF" w:rsidRDefault="002116BF" w:rsidP="002116BF">
      <w:pPr>
        <w:spacing w:after="0" w:line="240" w:lineRule="auto"/>
      </w:pPr>
      <w:r>
        <w:separator/>
      </w:r>
    </w:p>
  </w:footnote>
  <w:footnote w:type="continuationSeparator" w:id="0">
    <w:p w:rsidR="002116BF" w:rsidRDefault="002116BF" w:rsidP="00211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B3" w:rsidRPr="002116BF" w:rsidRDefault="00476FB3" w:rsidP="00476FB3">
    <w:pPr>
      <w:pStyle w:val="NoSpacing"/>
      <w:rPr>
        <w:rFonts w:ascii="Arial" w:hAnsi="Arial" w:cs="Arial"/>
      </w:rPr>
    </w:pPr>
    <w:r w:rsidRPr="002116BF">
      <w:rPr>
        <w:rFonts w:ascii="Arial" w:hAnsi="Arial" w:cs="Arial"/>
        <w:noProof/>
      </w:rPr>
      <w:drawing>
        <wp:inline distT="0" distB="0" distL="0" distR="0" wp14:anchorId="0DD556EB" wp14:editId="4C743A28">
          <wp:extent cx="1100433" cy="390525"/>
          <wp:effectExtent l="0" t="0" r="5080" b="0"/>
          <wp:docPr id="1" name="Picture 1"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2116BF" w:rsidRDefault="00D23785" w:rsidP="00476FB3">
    <w:pPr>
      <w:pStyle w:val="NoSpacing"/>
      <w:rPr>
        <w:rFonts w:ascii="Arial" w:hAnsi="Arial" w:cs="Arial"/>
        <w:sz w:val="16"/>
      </w:rPr>
    </w:pPr>
    <w:r>
      <w:rPr>
        <w:rFonts w:ascii="Arial" w:hAnsi="Arial" w:cs="Arial"/>
        <w:sz w:val="16"/>
      </w:rPr>
      <w:t>Office of Financial Aid</w:t>
    </w:r>
  </w:p>
  <w:p w:rsidR="00476FB3" w:rsidRPr="002116BF" w:rsidRDefault="00D23785" w:rsidP="00476FB3">
    <w:pPr>
      <w:pStyle w:val="NoSpacing"/>
      <w:rPr>
        <w:rFonts w:ascii="Arial" w:hAnsi="Arial" w:cs="Arial"/>
        <w:sz w:val="16"/>
      </w:rPr>
    </w:pPr>
    <w:r>
      <w:rPr>
        <w:rFonts w:ascii="Arial" w:hAnsi="Arial" w:cs="Arial"/>
        <w:sz w:val="16"/>
      </w:rPr>
      <w:t xml:space="preserve">Student </w:t>
    </w:r>
    <w:r w:rsidR="00CC63D7">
      <w:rPr>
        <w:rFonts w:ascii="Arial" w:hAnsi="Arial" w:cs="Arial"/>
        <w:sz w:val="16"/>
      </w:rPr>
      <w:t>Center</w:t>
    </w:r>
    <w:r w:rsidR="00476FB3" w:rsidRPr="002116BF">
      <w:rPr>
        <w:rFonts w:ascii="Arial" w:hAnsi="Arial" w:cs="Arial"/>
        <w:sz w:val="16"/>
      </w:rPr>
      <w:t xml:space="preserve">, Room </w:t>
    </w:r>
    <w:r w:rsidR="00476FB3">
      <w:rPr>
        <w:rFonts w:ascii="Arial" w:hAnsi="Arial" w:cs="Arial"/>
        <w:sz w:val="16"/>
      </w:rPr>
      <w:t>#</w:t>
    </w:r>
    <w:r>
      <w:rPr>
        <w:rFonts w:ascii="Arial" w:hAnsi="Arial" w:cs="Arial"/>
        <w:sz w:val="16"/>
      </w:rPr>
      <w:t>261</w:t>
    </w:r>
  </w:p>
  <w:p w:rsidR="00476FB3" w:rsidRPr="00476FB3" w:rsidRDefault="00476FB3" w:rsidP="00476FB3">
    <w:pPr>
      <w:pStyle w:val="NoSpacing"/>
      <w:rPr>
        <w:rFonts w:ascii="Arial" w:hAnsi="Arial" w:cs="Arial"/>
        <w:sz w:val="16"/>
      </w:rPr>
    </w:pPr>
    <w:r w:rsidRPr="002116BF">
      <w:rPr>
        <w:rFonts w:ascii="Arial" w:hAnsi="Arial" w:cs="Arial"/>
        <w:sz w:val="16"/>
      </w:rPr>
      <w:t xml:space="preserve">Phone: </w:t>
    </w:r>
    <w:r w:rsidR="00D33D94">
      <w:rPr>
        <w:rFonts w:ascii="Arial" w:hAnsi="Arial" w:cs="Arial"/>
        <w:sz w:val="16"/>
      </w:rPr>
      <w:t>719-549-3200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E9GatatvMGCPajoxREfQ0Hjh56oBBG6mfgqNuhR9qs0/k1d20ndRgLR16rQ2zY0bVwuT/A2VDFYgLsF0Eba1Q==" w:salt="RteR+FE43wO/Jrx2mm7/j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A8"/>
    <w:rsid w:val="00077813"/>
    <w:rsid w:val="000A68CF"/>
    <w:rsid w:val="000E078D"/>
    <w:rsid w:val="000E0C6F"/>
    <w:rsid w:val="00146A1E"/>
    <w:rsid w:val="002116BF"/>
    <w:rsid w:val="00291A0F"/>
    <w:rsid w:val="002D7845"/>
    <w:rsid w:val="002F463A"/>
    <w:rsid w:val="00376E0D"/>
    <w:rsid w:val="00455FCB"/>
    <w:rsid w:val="00476FB3"/>
    <w:rsid w:val="00482856"/>
    <w:rsid w:val="005A66CD"/>
    <w:rsid w:val="005E5612"/>
    <w:rsid w:val="0067762D"/>
    <w:rsid w:val="0076332C"/>
    <w:rsid w:val="00833E41"/>
    <w:rsid w:val="00B20F37"/>
    <w:rsid w:val="00B575A6"/>
    <w:rsid w:val="00B82365"/>
    <w:rsid w:val="00B87261"/>
    <w:rsid w:val="00C139A8"/>
    <w:rsid w:val="00C610C4"/>
    <w:rsid w:val="00CC63D7"/>
    <w:rsid w:val="00D23785"/>
    <w:rsid w:val="00D33D94"/>
    <w:rsid w:val="00F016CF"/>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BAE6B717-E36E-48C0-9EA5-F10AF45D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character" w:customStyle="1" w:styleId="ADA">
    <w:name w:val="ADA"/>
    <w:basedOn w:val="DefaultParagraphFont"/>
    <w:uiPriority w:val="1"/>
    <w:qFormat/>
    <w:rsid w:val="00B87261"/>
    <w:rPr>
      <w:rFonts w:ascii="Arial" w:hAnsi="Arial"/>
      <w:sz w:val="24"/>
      <w:u w:val="single"/>
    </w:rPr>
  </w:style>
  <w:style w:type="paragraph" w:styleId="BodyText">
    <w:name w:val="Body Text"/>
    <w:basedOn w:val="Normal"/>
    <w:link w:val="BodyTextChar"/>
    <w:semiHidden/>
    <w:rsid w:val="00B87261"/>
    <w:pPr>
      <w:spacing w:after="0" w:line="240" w:lineRule="auto"/>
      <w:jc w:val="both"/>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B87261"/>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B87261"/>
    <w:rPr>
      <w:color w:val="0563C1" w:themeColor="hyperlink"/>
      <w:u w:val="single"/>
    </w:rPr>
  </w:style>
  <w:style w:type="character" w:customStyle="1" w:styleId="Formfieldinput">
    <w:name w:val="Form field input"/>
    <w:basedOn w:val="DefaultParagraphFont"/>
    <w:uiPriority w:val="1"/>
    <w:qFormat/>
    <w:rsid w:val="00B87261"/>
    <w:rPr>
      <w:rFonts w:ascii="Arial" w:hAnsi="Arial"/>
      <w:color w:val="000000" w:themeColor="text1"/>
      <w:sz w:val="22"/>
      <w:u w:val="single"/>
    </w:rPr>
  </w:style>
  <w:style w:type="character" w:styleId="PlaceholderText">
    <w:name w:val="Placeholder Text"/>
    <w:basedOn w:val="DefaultParagraphFont"/>
    <w:uiPriority w:val="99"/>
    <w:semiHidden/>
    <w:rsid w:val="002F463A"/>
    <w:rPr>
      <w:color w:val="808080"/>
    </w:rPr>
  </w:style>
  <w:style w:type="paragraph" w:styleId="BalloonText">
    <w:name w:val="Balloon Text"/>
    <w:basedOn w:val="Normal"/>
    <w:link w:val="BalloonTextChar"/>
    <w:uiPriority w:val="99"/>
    <w:semiHidden/>
    <w:unhideWhenUsed/>
    <w:rsid w:val="00833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E41"/>
    <w:rPr>
      <w:rFonts w:ascii="Tahoma" w:hAnsi="Tahoma" w:cs="Tahoma"/>
      <w:sz w:val="16"/>
      <w:szCs w:val="16"/>
    </w:rPr>
  </w:style>
  <w:style w:type="character" w:styleId="FollowedHyperlink">
    <w:name w:val="FollowedHyperlink"/>
    <w:basedOn w:val="DefaultParagraphFont"/>
    <w:uiPriority w:val="99"/>
    <w:semiHidden/>
    <w:unhideWhenUsed/>
    <w:rsid w:val="00677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aid.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udentaid.gov/" TargetMode="External"/><Relationship Id="rId4" Type="http://schemas.openxmlformats.org/officeDocument/2006/relationships/webSettings" Target="webSettings.xml"/><Relationship Id="rId9" Type="http://schemas.openxmlformats.org/officeDocument/2006/relationships/hyperlink" Target="https://studentaid.gov/"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1B6A01552C4F83A4BE6243AD30AC93"/>
        <w:category>
          <w:name w:val="General"/>
          <w:gallery w:val="placeholder"/>
        </w:category>
        <w:types>
          <w:type w:val="bbPlcHdr"/>
        </w:types>
        <w:behaviors>
          <w:behavior w:val="content"/>
        </w:behaviors>
        <w:guid w:val="{1DF3D18B-CFCA-4929-B530-C467FE24C15F}"/>
      </w:docPartPr>
      <w:docPartBody>
        <w:p w:rsidR="00DA076E" w:rsidRDefault="00F011F6" w:rsidP="00F011F6">
          <w:pPr>
            <w:pStyle w:val="7C1B6A01552C4F83A4BE6243AD30AC93"/>
          </w:pPr>
          <w:r w:rsidRPr="00475D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F6"/>
    <w:rsid w:val="00223656"/>
    <w:rsid w:val="00332659"/>
    <w:rsid w:val="003356BE"/>
    <w:rsid w:val="0067718F"/>
    <w:rsid w:val="00DA076E"/>
    <w:rsid w:val="00DC2C84"/>
    <w:rsid w:val="00DC6453"/>
    <w:rsid w:val="00F0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659"/>
    <w:rPr>
      <w:color w:val="808080"/>
    </w:rPr>
  </w:style>
  <w:style w:type="paragraph" w:customStyle="1" w:styleId="54084F17050E49DD9E5DBAD418481C46">
    <w:name w:val="54084F17050E49DD9E5DBAD418481C46"/>
    <w:rsid w:val="00F011F6"/>
  </w:style>
  <w:style w:type="paragraph" w:customStyle="1" w:styleId="E0FDF0D4F4924FCDAA76B4D16365CF6D">
    <w:name w:val="E0FDF0D4F4924FCDAA76B4D16365CF6D"/>
    <w:rsid w:val="00F011F6"/>
  </w:style>
  <w:style w:type="paragraph" w:customStyle="1" w:styleId="7C1B6A01552C4F83A4BE6243AD30AC93">
    <w:name w:val="7C1B6A01552C4F83A4BE6243AD30AC93"/>
    <w:rsid w:val="00F011F6"/>
  </w:style>
  <w:style w:type="paragraph" w:customStyle="1" w:styleId="FE7C85B9681D42DEBF75E0455632CF5C">
    <w:name w:val="FE7C85B9681D42DEBF75E0455632CF5C"/>
    <w:rsid w:val="00F01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Julie</dc:creator>
  <cp:lastModifiedBy>Tucker, Crystal</cp:lastModifiedBy>
  <cp:revision>3</cp:revision>
  <cp:lastPrinted>2017-06-16T18:21:00Z</cp:lastPrinted>
  <dcterms:created xsi:type="dcterms:W3CDTF">2020-02-29T00:05:00Z</dcterms:created>
  <dcterms:modified xsi:type="dcterms:W3CDTF">2020-09-17T23:24:00Z</dcterms:modified>
</cp:coreProperties>
</file>